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F87" w:rsidRPr="00B4792D" w:rsidRDefault="00595EF2" w:rsidP="00595EF2">
      <w:pPr>
        <w:spacing w:after="0"/>
        <w:rPr>
          <w:rFonts w:ascii="Times New Roman" w:hAnsi="Times New Roman" w:cs="Times New Roman"/>
        </w:rPr>
      </w:pPr>
      <w:r w:rsidRPr="00B4792D">
        <w:rPr>
          <w:rFonts w:ascii="Times New Roman" w:hAnsi="Times New Roman" w:cs="Times New Roman"/>
        </w:rPr>
        <w:t>Molly Zuk</w:t>
      </w:r>
    </w:p>
    <w:p w:rsidR="00595EF2" w:rsidRPr="00B4792D" w:rsidRDefault="00595EF2" w:rsidP="00595EF2">
      <w:pPr>
        <w:spacing w:after="0"/>
        <w:rPr>
          <w:rFonts w:ascii="Times New Roman" w:hAnsi="Times New Roman" w:cs="Times New Roman"/>
        </w:rPr>
      </w:pPr>
      <w:r w:rsidRPr="00B4792D">
        <w:rPr>
          <w:rFonts w:ascii="Times New Roman" w:hAnsi="Times New Roman" w:cs="Times New Roman"/>
        </w:rPr>
        <w:t>November 22, 2014</w:t>
      </w:r>
    </w:p>
    <w:p w:rsidR="00595EF2" w:rsidRPr="00B4792D" w:rsidRDefault="00595EF2" w:rsidP="00595EF2">
      <w:pPr>
        <w:spacing w:after="0"/>
        <w:rPr>
          <w:rFonts w:ascii="Times New Roman" w:hAnsi="Times New Roman" w:cs="Times New Roman"/>
        </w:rPr>
      </w:pPr>
      <w:r w:rsidRPr="00B4792D">
        <w:rPr>
          <w:rFonts w:ascii="Times New Roman" w:hAnsi="Times New Roman" w:cs="Times New Roman"/>
        </w:rPr>
        <w:t>Go Fix It! Post</w:t>
      </w:r>
    </w:p>
    <w:p w:rsidR="00595EF2" w:rsidRPr="00B4792D" w:rsidRDefault="00595EF2" w:rsidP="00595EF2">
      <w:pPr>
        <w:spacing w:after="0"/>
        <w:rPr>
          <w:rFonts w:ascii="Times New Roman" w:hAnsi="Times New Roman" w:cs="Times New Roman"/>
        </w:rPr>
      </w:pPr>
      <w:r w:rsidRPr="00B4792D">
        <w:rPr>
          <w:rFonts w:ascii="Times New Roman" w:hAnsi="Times New Roman" w:cs="Times New Roman"/>
        </w:rPr>
        <w:t xml:space="preserve">Word Count: </w:t>
      </w:r>
      <w:r w:rsidR="009022C9">
        <w:rPr>
          <w:rFonts w:ascii="Times New Roman" w:hAnsi="Times New Roman" w:cs="Times New Roman"/>
        </w:rPr>
        <w:t xml:space="preserve">630 </w:t>
      </w:r>
    </w:p>
    <w:p w:rsidR="00595EF2" w:rsidRPr="00B4792D" w:rsidRDefault="00595EF2" w:rsidP="00595EF2">
      <w:pPr>
        <w:spacing w:after="0"/>
        <w:rPr>
          <w:rFonts w:ascii="Times New Roman" w:hAnsi="Times New Roman" w:cs="Times New Roman"/>
        </w:rPr>
      </w:pPr>
    </w:p>
    <w:p w:rsidR="00595EF2" w:rsidRDefault="00324E5E" w:rsidP="00595EF2">
      <w:pPr>
        <w:spacing w:after="0"/>
        <w:jc w:val="center"/>
        <w:rPr>
          <w:rFonts w:ascii="Times New Roman" w:hAnsi="Times New Roman" w:cs="Times New Roman"/>
          <w:b/>
        </w:rPr>
      </w:pPr>
      <w:r>
        <w:rPr>
          <w:rFonts w:ascii="Times New Roman" w:hAnsi="Times New Roman" w:cs="Times New Roman"/>
          <w:b/>
        </w:rPr>
        <w:t>Changing the Conventional Supermarket:</w:t>
      </w:r>
    </w:p>
    <w:p w:rsidR="00324E5E" w:rsidRPr="00B4792D" w:rsidRDefault="00324E5E" w:rsidP="00595EF2">
      <w:pPr>
        <w:spacing w:after="0"/>
        <w:jc w:val="center"/>
        <w:rPr>
          <w:rFonts w:ascii="Times New Roman" w:hAnsi="Times New Roman" w:cs="Times New Roman"/>
          <w:b/>
        </w:rPr>
      </w:pPr>
      <w:r>
        <w:rPr>
          <w:rFonts w:ascii="Times New Roman" w:hAnsi="Times New Roman" w:cs="Times New Roman"/>
          <w:b/>
        </w:rPr>
        <w:t>Bulk Products and Reusable Containers</w:t>
      </w:r>
    </w:p>
    <w:p w:rsidR="00595EF2" w:rsidRPr="00B4792D" w:rsidRDefault="00595EF2" w:rsidP="00595EF2">
      <w:pPr>
        <w:spacing w:after="0"/>
        <w:jc w:val="center"/>
        <w:rPr>
          <w:rFonts w:ascii="Times New Roman" w:hAnsi="Times New Roman" w:cs="Times New Roman"/>
          <w:b/>
        </w:rPr>
      </w:pPr>
      <w:bookmarkStart w:id="0" w:name="_GoBack"/>
      <w:bookmarkEnd w:id="0"/>
    </w:p>
    <w:p w:rsidR="00595EF2" w:rsidRPr="00B4792D" w:rsidRDefault="00595EF2" w:rsidP="00595EF2">
      <w:pPr>
        <w:spacing w:after="0"/>
        <w:rPr>
          <w:rFonts w:ascii="Times New Roman" w:hAnsi="Times New Roman" w:cs="Times New Roman"/>
        </w:rPr>
      </w:pPr>
      <w:r w:rsidRPr="00B4792D">
        <w:rPr>
          <w:rFonts w:ascii="Times New Roman" w:hAnsi="Times New Roman" w:cs="Times New Roman"/>
          <w:b/>
        </w:rPr>
        <w:tab/>
      </w:r>
      <w:r w:rsidRPr="00B4792D">
        <w:rPr>
          <w:rFonts w:ascii="Times New Roman" w:hAnsi="Times New Roman" w:cs="Times New Roman"/>
        </w:rPr>
        <w:t xml:space="preserve">In a typical supermarket, the majority of aisles are lined with food that has been made a significant distance away from the actual store and has been prepackaged in a disposable container. This container may hold too much of the product or too little of the product for the consumer to cook and they are forced to either discard the extras or purchase more containers that may or may not total the necessary amount. While this type of shopping experience may appear extremely convenient, it is in no way a sustainable experience and it results in a significant amount of waste. In order to combat this waste and unsustainable food shopping system, I propose supermarkets covert themselves into a ‘bring your own container’ packaging system. </w:t>
      </w:r>
    </w:p>
    <w:p w:rsidR="00595EF2" w:rsidRPr="00B4792D" w:rsidRDefault="00595EF2" w:rsidP="00595EF2">
      <w:pPr>
        <w:spacing w:after="0"/>
        <w:rPr>
          <w:rFonts w:ascii="Times New Roman" w:hAnsi="Times New Roman" w:cs="Times New Roman"/>
        </w:rPr>
      </w:pPr>
    </w:p>
    <w:p w:rsidR="00595EF2" w:rsidRPr="00B4792D" w:rsidRDefault="00595EF2" w:rsidP="00595EF2">
      <w:pPr>
        <w:spacing w:after="0"/>
        <w:rPr>
          <w:rFonts w:ascii="Times New Roman" w:hAnsi="Times New Roman" w:cs="Times New Roman"/>
          <w:b/>
        </w:rPr>
      </w:pPr>
      <w:r w:rsidRPr="00B4792D">
        <w:rPr>
          <w:rFonts w:ascii="Times New Roman" w:hAnsi="Times New Roman" w:cs="Times New Roman"/>
          <w:b/>
        </w:rPr>
        <w:t>Problem:</w:t>
      </w:r>
    </w:p>
    <w:p w:rsidR="00595EF2" w:rsidRPr="00B4792D" w:rsidRDefault="00595EF2" w:rsidP="00595EF2">
      <w:pPr>
        <w:spacing w:after="0"/>
        <w:rPr>
          <w:rFonts w:ascii="Times New Roman" w:hAnsi="Times New Roman" w:cs="Times New Roman"/>
        </w:rPr>
      </w:pPr>
      <w:r w:rsidRPr="00B4792D">
        <w:rPr>
          <w:rFonts w:ascii="Times New Roman" w:hAnsi="Times New Roman" w:cs="Times New Roman"/>
        </w:rPr>
        <w:tab/>
        <w:t>The primary source of waste</w:t>
      </w:r>
      <w:r w:rsidR="004D0FF0">
        <w:rPr>
          <w:rFonts w:ascii="Times New Roman" w:hAnsi="Times New Roman" w:cs="Times New Roman"/>
        </w:rPr>
        <w:t xml:space="preserve"> as a result of</w:t>
      </w:r>
      <w:r w:rsidRPr="00B4792D">
        <w:rPr>
          <w:rFonts w:ascii="Times New Roman" w:hAnsi="Times New Roman" w:cs="Times New Roman"/>
        </w:rPr>
        <w:t xml:space="preserve"> the current system is the packaging that all of the food is currently within. According to recent statistics, packaging accounts for </w:t>
      </w:r>
      <w:hyperlink r:id="rId6" w:history="1">
        <w:r w:rsidRPr="00B4792D">
          <w:rPr>
            <w:rStyle w:val="Hyperlink"/>
            <w:rFonts w:ascii="Times New Roman" w:hAnsi="Times New Roman" w:cs="Times New Roman"/>
          </w:rPr>
          <w:t>one-thi</w:t>
        </w:r>
        <w:r w:rsidR="0045087D" w:rsidRPr="00B4792D">
          <w:rPr>
            <w:rStyle w:val="Hyperlink"/>
            <w:rFonts w:ascii="Times New Roman" w:hAnsi="Times New Roman" w:cs="Times New Roman"/>
          </w:rPr>
          <w:t>rd</w:t>
        </w:r>
      </w:hyperlink>
      <w:r w:rsidR="0045087D" w:rsidRPr="00B4792D">
        <w:rPr>
          <w:rFonts w:ascii="Times New Roman" w:hAnsi="Times New Roman" w:cs="Times New Roman"/>
        </w:rPr>
        <w:t xml:space="preserve"> of municipal waste, which is completely unnecessary. In addition to the waste created through the purchasing and consumption of food, the portions within these packages are rarely perfect for the necessary number of people. </w:t>
      </w:r>
      <w:r w:rsidR="00807FE9" w:rsidRPr="00B4792D">
        <w:rPr>
          <w:rFonts w:ascii="Times New Roman" w:hAnsi="Times New Roman" w:cs="Times New Roman"/>
        </w:rPr>
        <w:t xml:space="preserve"> </w:t>
      </w:r>
      <w:r w:rsidR="0045087D" w:rsidRPr="00B4792D">
        <w:rPr>
          <w:rFonts w:ascii="Times New Roman" w:hAnsi="Times New Roman" w:cs="Times New Roman"/>
        </w:rPr>
        <w:t xml:space="preserve">Lastly, the packaged foods are transported large distances from the place of packaging to the shelves of the grocery store. This requires significant energy and is not always the most efficient manner of moving these products. Packaging of food is not typically full with the designated food; for this reason, valuable space within the transportation vehicle is not being used for food and is instead being wasted as empty space. The current system is unsustainable and serious changes should be considered. </w:t>
      </w:r>
    </w:p>
    <w:p w:rsidR="0045087D" w:rsidRPr="00B4792D" w:rsidRDefault="0045087D" w:rsidP="00595EF2">
      <w:pPr>
        <w:spacing w:after="0"/>
        <w:rPr>
          <w:rFonts w:ascii="Times New Roman" w:hAnsi="Times New Roman" w:cs="Times New Roman"/>
        </w:rPr>
      </w:pPr>
    </w:p>
    <w:p w:rsidR="0045087D" w:rsidRPr="00B4792D" w:rsidRDefault="0045087D" w:rsidP="00595EF2">
      <w:pPr>
        <w:spacing w:after="0"/>
        <w:rPr>
          <w:rFonts w:ascii="Times New Roman" w:hAnsi="Times New Roman" w:cs="Times New Roman"/>
          <w:b/>
        </w:rPr>
      </w:pPr>
      <w:r w:rsidRPr="00B4792D">
        <w:rPr>
          <w:rFonts w:ascii="Times New Roman" w:hAnsi="Times New Roman" w:cs="Times New Roman"/>
          <w:b/>
        </w:rPr>
        <w:t>Proposed Solution:</w:t>
      </w:r>
    </w:p>
    <w:p w:rsidR="0045087D" w:rsidRPr="00B4792D" w:rsidRDefault="0045087D" w:rsidP="00595EF2">
      <w:pPr>
        <w:spacing w:after="0"/>
        <w:rPr>
          <w:rFonts w:ascii="Times New Roman" w:hAnsi="Times New Roman" w:cs="Times New Roman"/>
        </w:rPr>
      </w:pPr>
      <w:r w:rsidRPr="00B4792D">
        <w:rPr>
          <w:rFonts w:ascii="Times New Roman" w:hAnsi="Times New Roman" w:cs="Times New Roman"/>
          <w:b/>
        </w:rPr>
        <w:tab/>
      </w:r>
      <w:r w:rsidRPr="00B4792D">
        <w:rPr>
          <w:rFonts w:ascii="Times New Roman" w:hAnsi="Times New Roman" w:cs="Times New Roman"/>
        </w:rPr>
        <w:t>In order to address the problems above, I propose a new system within a supermarket that requires consumers to bring their own reusable containers for all packaged products within the store. This would include pastas, cereals, rice, beans</w:t>
      </w:r>
      <w:r w:rsidR="000A0884" w:rsidRPr="00B4792D">
        <w:rPr>
          <w:rFonts w:ascii="Times New Roman" w:hAnsi="Times New Roman" w:cs="Times New Roman"/>
        </w:rPr>
        <w:t>, juices</w:t>
      </w:r>
      <w:r w:rsidRPr="00B4792D">
        <w:rPr>
          <w:rFonts w:ascii="Times New Roman" w:hAnsi="Times New Roman" w:cs="Times New Roman"/>
        </w:rPr>
        <w:t xml:space="preserve">, coffee, etc. and would give consumers the freedom to purchase only what they need, when they need it. </w:t>
      </w:r>
      <w:r w:rsidR="00F765AC" w:rsidRPr="00B4792D">
        <w:rPr>
          <w:rFonts w:ascii="Times New Roman" w:hAnsi="Times New Roman" w:cs="Times New Roman"/>
        </w:rPr>
        <w:t xml:space="preserve">By giving the consumers this freedom, less food will be wasted as consumers can only purchase the quantity they need and there will not be any packaging waste to dispose.  This concept would be similar to the ideas of reusable plastic bags, yet it is expanding that concept to all aspects of the store. </w:t>
      </w:r>
    </w:p>
    <w:p w:rsidR="00F765AC" w:rsidRPr="00B4792D" w:rsidRDefault="00F765AC" w:rsidP="00595EF2">
      <w:pPr>
        <w:spacing w:after="0"/>
        <w:rPr>
          <w:rFonts w:ascii="Times New Roman" w:hAnsi="Times New Roman" w:cs="Times New Roman"/>
        </w:rPr>
      </w:pPr>
      <w:r w:rsidRPr="00B4792D">
        <w:rPr>
          <w:rFonts w:ascii="Times New Roman" w:hAnsi="Times New Roman" w:cs="Times New Roman"/>
        </w:rPr>
        <w:tab/>
        <w:t>In addition to alleviating the waste caused from packaging, this system could also help lower costs for suppliers and eventually consum</w:t>
      </w:r>
      <w:r w:rsidR="002B1739" w:rsidRPr="00B4792D">
        <w:rPr>
          <w:rFonts w:ascii="Times New Roman" w:hAnsi="Times New Roman" w:cs="Times New Roman"/>
        </w:rPr>
        <w:t xml:space="preserve">ers. Packaging makes up for </w:t>
      </w:r>
      <w:hyperlink r:id="rId7" w:history="1">
        <w:r w:rsidR="002B1739" w:rsidRPr="00B4792D">
          <w:rPr>
            <w:rStyle w:val="Hyperlink"/>
            <w:rFonts w:ascii="Times New Roman" w:hAnsi="Times New Roman" w:cs="Times New Roman"/>
          </w:rPr>
          <w:t>8.5%</w:t>
        </w:r>
      </w:hyperlink>
      <w:r w:rsidR="002B1739" w:rsidRPr="00B4792D">
        <w:rPr>
          <w:rFonts w:ascii="Times New Roman" w:hAnsi="Times New Roman" w:cs="Times New Roman"/>
        </w:rPr>
        <w:t xml:space="preserve"> of the</w:t>
      </w:r>
      <w:r w:rsidRPr="00B4792D">
        <w:rPr>
          <w:rFonts w:ascii="Times New Roman" w:hAnsi="Times New Roman" w:cs="Times New Roman"/>
        </w:rPr>
        <w:t xml:space="preserve"> product’s total cost and it ends up c</w:t>
      </w:r>
      <w:r w:rsidR="009022C9">
        <w:rPr>
          <w:rFonts w:ascii="Times New Roman" w:hAnsi="Times New Roman" w:cs="Times New Roman"/>
        </w:rPr>
        <w:t xml:space="preserve">osting the consumer extra, too. This solution may have the ability to alleviate other issues within the matrix of the current supermarket system. </w:t>
      </w:r>
    </w:p>
    <w:p w:rsidR="000A0884" w:rsidRPr="00B4792D" w:rsidRDefault="000A0884" w:rsidP="00595EF2">
      <w:pPr>
        <w:spacing w:after="0"/>
        <w:rPr>
          <w:rFonts w:ascii="Times New Roman" w:hAnsi="Times New Roman" w:cs="Times New Roman"/>
        </w:rPr>
      </w:pPr>
    </w:p>
    <w:p w:rsidR="000A0884" w:rsidRPr="00B4792D" w:rsidRDefault="000A0884" w:rsidP="00595EF2">
      <w:pPr>
        <w:spacing w:after="0"/>
        <w:rPr>
          <w:rFonts w:ascii="Times New Roman" w:hAnsi="Times New Roman" w:cs="Times New Roman"/>
          <w:b/>
        </w:rPr>
      </w:pPr>
      <w:r w:rsidRPr="00B4792D">
        <w:rPr>
          <w:rFonts w:ascii="Times New Roman" w:hAnsi="Times New Roman" w:cs="Times New Roman"/>
          <w:b/>
        </w:rPr>
        <w:t>Current Existence:</w:t>
      </w:r>
    </w:p>
    <w:p w:rsidR="000A0884" w:rsidRDefault="000A0884" w:rsidP="00595EF2">
      <w:pPr>
        <w:spacing w:after="0"/>
        <w:rPr>
          <w:rFonts w:ascii="Times New Roman" w:hAnsi="Times New Roman" w:cs="Times New Roman"/>
        </w:rPr>
      </w:pPr>
      <w:r w:rsidRPr="00B4792D">
        <w:rPr>
          <w:rFonts w:ascii="Times New Roman" w:hAnsi="Times New Roman" w:cs="Times New Roman"/>
          <w:b/>
        </w:rPr>
        <w:tab/>
      </w:r>
      <w:r w:rsidRPr="00B4792D">
        <w:rPr>
          <w:rFonts w:ascii="Times New Roman" w:hAnsi="Times New Roman" w:cs="Times New Roman"/>
        </w:rPr>
        <w:t xml:space="preserve">Currently, this concept is being executed at a supermarket in Berlin, Germany. The market is named </w:t>
      </w:r>
      <w:hyperlink r:id="rId8" w:history="1">
        <w:r w:rsidRPr="00B4792D">
          <w:rPr>
            <w:rStyle w:val="Hyperlink"/>
            <w:rFonts w:ascii="Times New Roman" w:hAnsi="Times New Roman" w:cs="Times New Roman"/>
          </w:rPr>
          <w:t>Original Unverpackt</w:t>
        </w:r>
      </w:hyperlink>
      <w:r w:rsidRPr="00B4792D">
        <w:rPr>
          <w:rFonts w:ascii="Times New Roman" w:hAnsi="Times New Roman" w:cs="Times New Roman"/>
        </w:rPr>
        <w:t xml:space="preserve"> (Original Unpacked in English) and the whole concept behind it is to produce zero waste.  Items are being stored in bulk bins and </w:t>
      </w:r>
      <w:r w:rsidR="00616FC7" w:rsidRPr="00B4792D">
        <w:rPr>
          <w:rFonts w:ascii="Times New Roman" w:hAnsi="Times New Roman" w:cs="Times New Roman"/>
        </w:rPr>
        <w:t xml:space="preserve">consumers will fill their own reusable storage containers with as much, or as little, as they need. </w:t>
      </w:r>
      <w:r w:rsidR="00F765AC" w:rsidRPr="00B4792D">
        <w:rPr>
          <w:rFonts w:ascii="Times New Roman" w:hAnsi="Times New Roman" w:cs="Times New Roman"/>
        </w:rPr>
        <w:t xml:space="preserve"> The idea is currently being backed by social impact innovators and they are working to do what they can in order to empower consumers to control their consumption and their waste production.</w:t>
      </w:r>
    </w:p>
    <w:p w:rsidR="004D0FF0" w:rsidRDefault="004D0FF0" w:rsidP="00595EF2">
      <w:pPr>
        <w:spacing w:after="0"/>
        <w:rPr>
          <w:rFonts w:ascii="Times New Roman" w:hAnsi="Times New Roman" w:cs="Times New Roman"/>
        </w:rPr>
      </w:pPr>
    </w:p>
    <w:p w:rsidR="00F765AC" w:rsidRPr="00B4792D" w:rsidRDefault="00F765AC" w:rsidP="00595EF2">
      <w:pPr>
        <w:spacing w:after="0"/>
        <w:rPr>
          <w:rFonts w:ascii="Times New Roman" w:hAnsi="Times New Roman" w:cs="Times New Roman"/>
          <w:b/>
        </w:rPr>
      </w:pPr>
      <w:r w:rsidRPr="00B4792D">
        <w:rPr>
          <w:rFonts w:ascii="Times New Roman" w:hAnsi="Times New Roman" w:cs="Times New Roman"/>
          <w:b/>
        </w:rPr>
        <w:lastRenderedPageBreak/>
        <w:t>Conclusion:</w:t>
      </w:r>
    </w:p>
    <w:p w:rsidR="00F765AC" w:rsidRPr="00B4792D" w:rsidRDefault="00F765AC" w:rsidP="00595EF2">
      <w:pPr>
        <w:spacing w:after="0"/>
        <w:rPr>
          <w:rFonts w:ascii="Times New Roman" w:hAnsi="Times New Roman" w:cs="Times New Roman"/>
        </w:rPr>
      </w:pPr>
      <w:r w:rsidRPr="00B4792D">
        <w:rPr>
          <w:rFonts w:ascii="Times New Roman" w:hAnsi="Times New Roman" w:cs="Times New Roman"/>
          <w:b/>
        </w:rPr>
        <w:tab/>
      </w:r>
      <w:r w:rsidRPr="00B4792D">
        <w:rPr>
          <w:rFonts w:ascii="Times New Roman" w:hAnsi="Times New Roman" w:cs="Times New Roman"/>
        </w:rPr>
        <w:t xml:space="preserve">To conclude, I believe that this system could eventually be functional within the current supermarket system. </w:t>
      </w:r>
      <w:r w:rsidR="002B1739" w:rsidRPr="00B4792D">
        <w:rPr>
          <w:rFonts w:ascii="Times New Roman" w:hAnsi="Times New Roman" w:cs="Times New Roman"/>
        </w:rPr>
        <w:t xml:space="preserve">While it may require some changes within the ‘big picture’, I think that producers and distributors need to eventually understand the benefits of bulk production and reusable packaging in order to transform the current system towards a more sustainable future. The case study of the Berlin supermarket demonstrates its feasibility on a smaller scale, yet I am confident it can be scaled up to address the needs of the masses and change the food system for the better. </w:t>
      </w:r>
    </w:p>
    <w:p w:rsidR="00B4792D" w:rsidRPr="00B4792D" w:rsidRDefault="00B4792D" w:rsidP="00595EF2">
      <w:pPr>
        <w:spacing w:after="0"/>
        <w:rPr>
          <w:rFonts w:ascii="Times New Roman" w:hAnsi="Times New Roman" w:cs="Times New Roman"/>
        </w:rPr>
      </w:pPr>
    </w:p>
    <w:p w:rsidR="00B4792D" w:rsidRDefault="00B4792D" w:rsidP="00595EF2">
      <w:pPr>
        <w:spacing w:after="0"/>
        <w:rPr>
          <w:rFonts w:ascii="Times New Roman" w:hAnsi="Times New Roman" w:cs="Times New Roman"/>
        </w:rPr>
      </w:pPr>
    </w:p>
    <w:p w:rsidR="00324E5E" w:rsidRDefault="00324E5E" w:rsidP="00595EF2">
      <w:pPr>
        <w:spacing w:after="0"/>
        <w:rPr>
          <w:rFonts w:ascii="Times New Roman" w:hAnsi="Times New Roman" w:cs="Times New Roman"/>
          <w:b/>
        </w:rPr>
      </w:pPr>
      <w:r>
        <w:rPr>
          <w:rFonts w:ascii="Times New Roman" w:hAnsi="Times New Roman" w:cs="Times New Roman"/>
          <w:b/>
        </w:rPr>
        <w:t>Bibliography:</w:t>
      </w:r>
    </w:p>
    <w:p w:rsidR="00324E5E" w:rsidRPr="00324E5E" w:rsidRDefault="00324E5E" w:rsidP="00595EF2">
      <w:pPr>
        <w:spacing w:after="0"/>
        <w:rPr>
          <w:rFonts w:ascii="Times New Roman" w:hAnsi="Times New Roman" w:cs="Times New Roman"/>
          <w:b/>
        </w:rPr>
      </w:pPr>
    </w:p>
    <w:p w:rsidR="00324E5E" w:rsidRPr="00324E5E" w:rsidRDefault="00324E5E" w:rsidP="00C27921">
      <w:pPr>
        <w:spacing w:after="0"/>
        <w:rPr>
          <w:rFonts w:ascii="Times New Roman" w:hAnsi="Times New Roman" w:cs="Times New Roman"/>
        </w:rPr>
      </w:pPr>
      <w:r w:rsidRPr="00324E5E">
        <w:rPr>
          <w:rFonts w:ascii="Times New Roman" w:hAnsi="Times New Roman" w:cs="Times New Roman"/>
        </w:rPr>
        <w:t xml:space="preserve">Ackerman, F. (1997, January 1). </w:t>
      </w:r>
      <w:proofErr w:type="gramStart"/>
      <w:r w:rsidRPr="00324E5E">
        <w:rPr>
          <w:rFonts w:ascii="Times New Roman" w:hAnsi="Times New Roman" w:cs="Times New Roman"/>
        </w:rPr>
        <w:t>Environmental Impacts of Packaging in the US and Mexico.</w:t>
      </w:r>
      <w:proofErr w:type="gramEnd"/>
      <w:r w:rsidRPr="00324E5E">
        <w:rPr>
          <w:rFonts w:ascii="Times New Roman" w:hAnsi="Times New Roman" w:cs="Times New Roman"/>
        </w:rPr>
        <w:t xml:space="preserve"> Retrieved November 18, 2014, from http://scholar.lib.vt.edu/ejournals/SPT/v2_n2pdf/ackerman.pdf</w:t>
      </w:r>
    </w:p>
    <w:p w:rsidR="00C27921" w:rsidRDefault="00C27921" w:rsidP="00C27921">
      <w:pPr>
        <w:spacing w:after="0"/>
        <w:rPr>
          <w:rFonts w:ascii="Times New Roman" w:hAnsi="Times New Roman" w:cs="Times New Roman"/>
        </w:rPr>
      </w:pPr>
    </w:p>
    <w:p w:rsidR="00324E5E" w:rsidRDefault="00324E5E" w:rsidP="00C27921">
      <w:pPr>
        <w:spacing w:after="0"/>
        <w:rPr>
          <w:rFonts w:ascii="Times New Roman" w:hAnsi="Times New Roman" w:cs="Times New Roman"/>
        </w:rPr>
      </w:pPr>
      <w:proofErr w:type="gramStart"/>
      <w:r w:rsidRPr="00324E5E">
        <w:rPr>
          <w:rFonts w:ascii="Times New Roman" w:hAnsi="Times New Roman" w:cs="Times New Roman"/>
        </w:rPr>
        <w:t>Food Industry Costs, Profits, and Productivity.</w:t>
      </w:r>
      <w:proofErr w:type="gramEnd"/>
      <w:r w:rsidRPr="00324E5E">
        <w:rPr>
          <w:rFonts w:ascii="Times New Roman" w:hAnsi="Times New Roman" w:cs="Times New Roman"/>
        </w:rPr>
        <w:t xml:space="preserve"> </w:t>
      </w:r>
      <w:proofErr w:type="gramStart"/>
      <w:r w:rsidRPr="00324E5E">
        <w:rPr>
          <w:rFonts w:ascii="Times New Roman" w:hAnsi="Times New Roman" w:cs="Times New Roman"/>
        </w:rPr>
        <w:t>(</w:t>
      </w:r>
      <w:proofErr w:type="spellStart"/>
      <w:r w:rsidRPr="00324E5E">
        <w:rPr>
          <w:rFonts w:ascii="Times New Roman" w:hAnsi="Times New Roman" w:cs="Times New Roman"/>
        </w:rPr>
        <w:t>n.d.</w:t>
      </w:r>
      <w:proofErr w:type="spellEnd"/>
      <w:r w:rsidRPr="00324E5E">
        <w:rPr>
          <w:rFonts w:ascii="Times New Roman" w:hAnsi="Times New Roman" w:cs="Times New Roman"/>
        </w:rPr>
        <w:t>).</w:t>
      </w:r>
      <w:proofErr w:type="gramEnd"/>
      <w:r w:rsidRPr="00324E5E">
        <w:rPr>
          <w:rFonts w:ascii="Times New Roman" w:hAnsi="Times New Roman" w:cs="Times New Roman"/>
        </w:rPr>
        <w:t xml:space="preserve"> Retrieved November 19, 2014, from </w:t>
      </w:r>
      <w:r w:rsidR="00C27921" w:rsidRPr="00C27921">
        <w:rPr>
          <w:rFonts w:ascii="Times New Roman" w:hAnsi="Times New Roman" w:cs="Times New Roman"/>
        </w:rPr>
        <w:t>http://www.ers.usda.gov/media/307995/aer780d_1_.pdf</w:t>
      </w:r>
    </w:p>
    <w:p w:rsidR="00C27921" w:rsidRDefault="00C27921" w:rsidP="00C27921">
      <w:pPr>
        <w:spacing w:after="0"/>
        <w:rPr>
          <w:rFonts w:ascii="Times New Roman" w:hAnsi="Times New Roman" w:cs="Times New Roman"/>
        </w:rPr>
      </w:pPr>
    </w:p>
    <w:p w:rsidR="00C27921" w:rsidRDefault="00C27921" w:rsidP="00C27921">
      <w:pPr>
        <w:spacing w:after="0"/>
        <w:rPr>
          <w:rFonts w:ascii="Times New Roman" w:hAnsi="Times New Roman" w:cs="Times New Roman"/>
        </w:rPr>
      </w:pPr>
      <w:proofErr w:type="spellStart"/>
      <w:r w:rsidRPr="00C27921">
        <w:rPr>
          <w:rFonts w:ascii="Times New Roman" w:hAnsi="Times New Roman" w:cs="Times New Roman"/>
        </w:rPr>
        <w:t>Keltler</w:t>
      </w:r>
      <w:proofErr w:type="spellEnd"/>
      <w:r w:rsidRPr="00C27921">
        <w:rPr>
          <w:rFonts w:ascii="Times New Roman" w:hAnsi="Times New Roman" w:cs="Times New Roman"/>
        </w:rPr>
        <w:t>, A. (2014, July 13). Soon Germany Will Open Its First “Zero-Waste” Supermarket. Retrieved November 19, 2014, from http://www.collective-evolution.com/2014/07/13/soon-germany-will-open-its-first-zero-waste-supermarket/</w:t>
      </w:r>
    </w:p>
    <w:p w:rsidR="00C27921" w:rsidRDefault="00C27921" w:rsidP="00C27921">
      <w:pPr>
        <w:spacing w:after="0"/>
        <w:rPr>
          <w:rFonts w:ascii="Times New Roman" w:hAnsi="Times New Roman" w:cs="Times New Roman"/>
        </w:rPr>
      </w:pPr>
    </w:p>
    <w:p w:rsidR="00C27921" w:rsidRDefault="00C27921" w:rsidP="00C27921">
      <w:pPr>
        <w:spacing w:after="0"/>
        <w:rPr>
          <w:rFonts w:ascii="Times New Roman" w:hAnsi="Times New Roman" w:cs="Times New Roman"/>
        </w:rPr>
      </w:pPr>
      <w:proofErr w:type="spellStart"/>
      <w:r w:rsidRPr="00C27921">
        <w:rPr>
          <w:rFonts w:ascii="Times New Roman" w:hAnsi="Times New Roman" w:cs="Times New Roman"/>
        </w:rPr>
        <w:t>Serenelli</w:t>
      </w:r>
      <w:proofErr w:type="spellEnd"/>
      <w:r w:rsidRPr="00C27921">
        <w:rPr>
          <w:rFonts w:ascii="Times New Roman" w:hAnsi="Times New Roman" w:cs="Times New Roman"/>
        </w:rPr>
        <w:t>, L., &amp; Angela, W. (2014, October 4). Get your groceries here, but bring your own containers. Retrieved November 19, 2014, from http://www.usatoday.com/story/news/world/2014/10/04/germany-unpackaged-groceries-green-environment/16500625/</w:t>
      </w:r>
    </w:p>
    <w:p w:rsidR="00C024BF" w:rsidRDefault="00C024BF">
      <w:pPr>
        <w:rPr>
          <w:rFonts w:ascii="Times New Roman" w:hAnsi="Times New Roman" w:cs="Times New Roman"/>
        </w:rPr>
      </w:pPr>
      <w:r>
        <w:rPr>
          <w:rFonts w:ascii="Times New Roman" w:hAnsi="Times New Roman" w:cs="Times New Roman"/>
        </w:rPr>
        <w:br w:type="page"/>
      </w:r>
    </w:p>
    <w:p w:rsidR="00B4792D" w:rsidRPr="00B4792D" w:rsidRDefault="00B4792D" w:rsidP="00B4792D">
      <w:pPr>
        <w:spacing w:after="0"/>
        <w:rPr>
          <w:rFonts w:ascii="Times New Roman" w:hAnsi="Times New Roman" w:cs="Times New Roman"/>
          <w:szCs w:val="24"/>
          <w:u w:val="single"/>
        </w:rPr>
      </w:pPr>
      <w:r w:rsidRPr="00B4792D">
        <w:rPr>
          <w:rFonts w:ascii="Times New Roman" w:hAnsi="Times New Roman" w:cs="Times New Roman"/>
          <w:b/>
          <w:szCs w:val="24"/>
          <w:u w:val="single"/>
        </w:rPr>
        <w:lastRenderedPageBreak/>
        <w:t>Citation Annotations</w:t>
      </w:r>
      <w:r w:rsidRPr="00B4792D">
        <w:rPr>
          <w:rFonts w:ascii="Times New Roman" w:hAnsi="Times New Roman" w:cs="Times New Roman"/>
          <w:szCs w:val="24"/>
          <w:u w:val="single"/>
        </w:rPr>
        <w:t>:</w:t>
      </w:r>
    </w:p>
    <w:p w:rsidR="00B4792D" w:rsidRPr="00B4792D" w:rsidRDefault="00B4792D" w:rsidP="00B4792D">
      <w:pPr>
        <w:pStyle w:val="ListParagraph"/>
        <w:numPr>
          <w:ilvl w:val="0"/>
          <w:numId w:val="4"/>
        </w:numPr>
        <w:spacing w:after="0"/>
        <w:rPr>
          <w:rFonts w:ascii="Times New Roman" w:hAnsi="Times New Roman" w:cs="Times New Roman"/>
          <w:b/>
        </w:rPr>
      </w:pPr>
      <w:r w:rsidRPr="00B4792D">
        <w:rPr>
          <w:rFonts w:ascii="Times New Roman" w:hAnsi="Times New Roman" w:cs="Times New Roman"/>
          <w:b/>
        </w:rPr>
        <w:t>Full citation.</w:t>
      </w:r>
    </w:p>
    <w:p w:rsidR="00B4792D" w:rsidRPr="00B4792D" w:rsidRDefault="00B4792D" w:rsidP="00B4792D">
      <w:pPr>
        <w:pStyle w:val="ListParagraph"/>
        <w:spacing w:after="0"/>
        <w:ind w:left="1440"/>
        <w:rPr>
          <w:rFonts w:ascii="Times New Roman" w:hAnsi="Times New Roman" w:cs="Times New Roman"/>
        </w:rPr>
      </w:pPr>
      <w:r w:rsidRPr="00B4792D">
        <w:rPr>
          <w:rFonts w:ascii="Times New Roman" w:hAnsi="Times New Roman" w:cs="Times New Roman"/>
        </w:rPr>
        <w:t xml:space="preserve">Ackerman, F. (1997, January 1). </w:t>
      </w:r>
      <w:proofErr w:type="gramStart"/>
      <w:r w:rsidRPr="00B4792D">
        <w:rPr>
          <w:rFonts w:ascii="Times New Roman" w:hAnsi="Times New Roman" w:cs="Times New Roman"/>
        </w:rPr>
        <w:t>Environmental Impacts of Packaging in the US and Mexico.</w:t>
      </w:r>
      <w:proofErr w:type="gramEnd"/>
      <w:r w:rsidRPr="00B4792D">
        <w:rPr>
          <w:rFonts w:ascii="Times New Roman" w:hAnsi="Times New Roman" w:cs="Times New Roman"/>
        </w:rPr>
        <w:t xml:space="preserve"> Retrieved November 18, 2014, from http://scholar.lib.vt.edu/ejournals/SPT/v2_n2pdf/ackerman.pdf</w:t>
      </w:r>
    </w:p>
    <w:p w:rsidR="00B4792D" w:rsidRPr="00B4792D" w:rsidRDefault="00B4792D" w:rsidP="00B4792D">
      <w:pPr>
        <w:spacing w:after="0"/>
        <w:rPr>
          <w:rFonts w:ascii="Times New Roman" w:hAnsi="Times New Roman" w:cs="Times New Roman"/>
        </w:rPr>
      </w:pPr>
    </w:p>
    <w:p w:rsidR="00B4792D" w:rsidRPr="00B4792D" w:rsidRDefault="00B4792D" w:rsidP="00B4792D">
      <w:pPr>
        <w:pStyle w:val="ListParagraph"/>
        <w:numPr>
          <w:ilvl w:val="0"/>
          <w:numId w:val="4"/>
        </w:numPr>
        <w:spacing w:after="0"/>
        <w:rPr>
          <w:rFonts w:ascii="Times New Roman" w:hAnsi="Times New Roman" w:cs="Times New Roman"/>
          <w:b/>
        </w:rPr>
      </w:pPr>
      <w:r w:rsidRPr="00B4792D">
        <w:rPr>
          <w:rFonts w:ascii="Times New Roman" w:hAnsi="Times New Roman" w:cs="Times New Roman"/>
          <w:b/>
        </w:rPr>
        <w:t xml:space="preserve">Where does the author work, what else has s/he written about, and what are her/his credentials? </w:t>
      </w:r>
    </w:p>
    <w:p w:rsidR="00B4792D" w:rsidRDefault="003E131D" w:rsidP="003E131D">
      <w:pPr>
        <w:pStyle w:val="ListParagraph"/>
        <w:spacing w:after="0"/>
        <w:ind w:left="1440"/>
        <w:rPr>
          <w:rFonts w:ascii="Times New Roman" w:hAnsi="Times New Roman" w:cs="Times New Roman"/>
        </w:rPr>
      </w:pPr>
      <w:r>
        <w:rPr>
          <w:rFonts w:ascii="Times New Roman" w:hAnsi="Times New Roman" w:cs="Times New Roman"/>
        </w:rPr>
        <w:t xml:space="preserve">Frank Ackerman is an economist who works within the Global Development and Environment Institute at Tufts University. He writes about the economics of climate change and environmental issues. He has earned a PhD from Harvard in economics and has taught economics at Tufts and UMass. </w:t>
      </w:r>
    </w:p>
    <w:p w:rsidR="003E131D" w:rsidRPr="00B4792D" w:rsidRDefault="003E131D" w:rsidP="003E131D">
      <w:pPr>
        <w:pStyle w:val="ListParagraph"/>
        <w:spacing w:after="0"/>
        <w:ind w:left="1440"/>
        <w:rPr>
          <w:rFonts w:ascii="Times New Roman" w:hAnsi="Times New Roman" w:cs="Times New Roman"/>
        </w:rPr>
      </w:pPr>
    </w:p>
    <w:p w:rsidR="00B4792D" w:rsidRPr="003E131D" w:rsidRDefault="00B4792D" w:rsidP="003E131D">
      <w:pPr>
        <w:pStyle w:val="ListParagraph"/>
        <w:numPr>
          <w:ilvl w:val="0"/>
          <w:numId w:val="4"/>
        </w:numPr>
        <w:spacing w:after="0"/>
        <w:rPr>
          <w:rFonts w:ascii="Times New Roman" w:hAnsi="Times New Roman" w:cs="Times New Roman"/>
          <w:b/>
        </w:rPr>
      </w:pPr>
      <w:r w:rsidRPr="003E131D">
        <w:rPr>
          <w:rFonts w:ascii="Times New Roman" w:hAnsi="Times New Roman" w:cs="Times New Roman"/>
          <w:b/>
        </w:rPr>
        <w:t>What is the main topic or argument of the text?</w:t>
      </w:r>
    </w:p>
    <w:p w:rsidR="00B4792D" w:rsidRPr="003E131D" w:rsidRDefault="003E131D" w:rsidP="003E131D">
      <w:pPr>
        <w:spacing w:after="0"/>
        <w:ind w:left="1440"/>
        <w:rPr>
          <w:rFonts w:ascii="Times New Roman" w:hAnsi="Times New Roman" w:cs="Times New Roman"/>
        </w:rPr>
      </w:pPr>
      <w:r>
        <w:rPr>
          <w:rFonts w:ascii="Times New Roman" w:hAnsi="Times New Roman" w:cs="Times New Roman"/>
        </w:rPr>
        <w:t xml:space="preserve">The main topic of the text describes the impacts of packaging in the United States and Mexico in terms of the environment. </w:t>
      </w:r>
    </w:p>
    <w:p w:rsidR="003E131D" w:rsidRPr="00B4792D" w:rsidRDefault="003E131D" w:rsidP="00B4792D">
      <w:pPr>
        <w:spacing w:after="0"/>
        <w:rPr>
          <w:rFonts w:ascii="Times New Roman" w:hAnsi="Times New Roman" w:cs="Times New Roman"/>
          <w:b/>
        </w:rPr>
      </w:pPr>
      <w:r>
        <w:rPr>
          <w:rFonts w:ascii="Times New Roman" w:hAnsi="Times New Roman" w:cs="Times New Roman"/>
          <w:b/>
        </w:rPr>
        <w:tab/>
      </w:r>
    </w:p>
    <w:p w:rsidR="00B4792D" w:rsidRPr="003E131D" w:rsidRDefault="00B4792D" w:rsidP="003E131D">
      <w:pPr>
        <w:pStyle w:val="ListParagraph"/>
        <w:numPr>
          <w:ilvl w:val="0"/>
          <w:numId w:val="4"/>
        </w:numPr>
        <w:spacing w:after="0"/>
        <w:rPr>
          <w:rFonts w:ascii="Times New Roman" w:hAnsi="Times New Roman" w:cs="Times New Roman"/>
          <w:b/>
        </w:rPr>
      </w:pPr>
      <w:r w:rsidRPr="003E131D">
        <w:rPr>
          <w:rFonts w:ascii="Times New Roman" w:hAnsi="Times New Roman" w:cs="Times New Roman"/>
          <w:b/>
        </w:rPr>
        <w:t>Describe at least three ways that the main topic or argument is fleshed out.</w:t>
      </w:r>
    </w:p>
    <w:p w:rsidR="007A440E" w:rsidRPr="009E4B7D" w:rsidRDefault="00ED5EA2" w:rsidP="007A440E">
      <w:pPr>
        <w:spacing w:after="0"/>
        <w:ind w:left="1440"/>
        <w:rPr>
          <w:rFonts w:ascii="Times New Roman" w:hAnsi="Times New Roman" w:cs="Times New Roman"/>
        </w:rPr>
      </w:pPr>
      <w:r>
        <w:rPr>
          <w:rFonts w:ascii="Times New Roman" w:hAnsi="Times New Roman" w:cs="Times New Roman"/>
        </w:rPr>
        <w:t>Ackerman fleshes out his argument</w:t>
      </w:r>
      <w:r w:rsidR="007A440E">
        <w:rPr>
          <w:rFonts w:ascii="Times New Roman" w:hAnsi="Times New Roman" w:cs="Times New Roman"/>
        </w:rPr>
        <w:t xml:space="preserve"> through the description and discussion of packaging in municipal waste, the debate of the vanishing landfill crisis and the evaluation of life-cycle analysis on US and Mexican packaging. Each section pulls statistics and historical situations that </w:t>
      </w:r>
      <w:r>
        <w:rPr>
          <w:rFonts w:ascii="Times New Roman" w:hAnsi="Times New Roman" w:cs="Times New Roman"/>
        </w:rPr>
        <w:t xml:space="preserve">highlight the topic and support the overarching argument. In addition to the statistics and situations, Ackerman inflects common opinions and conversations in order to create a well-rounded article. </w:t>
      </w:r>
    </w:p>
    <w:p w:rsidR="00B4792D" w:rsidRPr="00B4792D" w:rsidRDefault="00B4792D" w:rsidP="00B4792D">
      <w:pPr>
        <w:spacing w:after="0"/>
        <w:rPr>
          <w:rFonts w:ascii="Times New Roman" w:hAnsi="Times New Roman" w:cs="Times New Roman"/>
          <w:b/>
        </w:rPr>
      </w:pPr>
    </w:p>
    <w:p w:rsidR="00B4792D" w:rsidRPr="003E131D" w:rsidRDefault="00B4792D" w:rsidP="003E131D">
      <w:pPr>
        <w:pStyle w:val="ListParagraph"/>
        <w:numPr>
          <w:ilvl w:val="0"/>
          <w:numId w:val="4"/>
        </w:numPr>
        <w:spacing w:after="0"/>
        <w:rPr>
          <w:rFonts w:ascii="Times New Roman" w:hAnsi="Times New Roman" w:cs="Times New Roman"/>
          <w:b/>
        </w:rPr>
      </w:pPr>
      <w:r w:rsidRPr="003E131D">
        <w:rPr>
          <w:rFonts w:ascii="Times New Roman" w:hAnsi="Times New Roman" w:cs="Times New Roman"/>
          <w:b/>
        </w:rPr>
        <w:t>What three quotes capture the critical import of the text?</w:t>
      </w:r>
    </w:p>
    <w:p w:rsidR="00553D28" w:rsidRPr="00553D28" w:rsidRDefault="00553D28" w:rsidP="00553D28">
      <w:pPr>
        <w:pStyle w:val="ListParagraph"/>
        <w:numPr>
          <w:ilvl w:val="0"/>
          <w:numId w:val="7"/>
        </w:numPr>
        <w:spacing w:after="0"/>
        <w:rPr>
          <w:rFonts w:ascii="Times New Roman" w:hAnsi="Times New Roman" w:cs="Times New Roman"/>
        </w:rPr>
      </w:pPr>
      <w:r w:rsidRPr="00553D28">
        <w:rPr>
          <w:rFonts w:ascii="Times New Roman" w:hAnsi="Times New Roman" w:cs="Times New Roman"/>
        </w:rPr>
        <w:t>“Packaging has come to symbolize the issue of waste. It represents roughly one-third of municipal waste in the United States, and only slightly less in Mexico.</w:t>
      </w:r>
      <w:r>
        <w:rPr>
          <w:rFonts w:ascii="Times New Roman" w:hAnsi="Times New Roman" w:cs="Times New Roman"/>
        </w:rPr>
        <w:t>”</w:t>
      </w:r>
    </w:p>
    <w:p w:rsidR="003E131D" w:rsidRDefault="008B3464" w:rsidP="00553D28">
      <w:pPr>
        <w:pStyle w:val="ListParagraph"/>
        <w:numPr>
          <w:ilvl w:val="0"/>
          <w:numId w:val="7"/>
        </w:numPr>
        <w:spacing w:after="0"/>
        <w:rPr>
          <w:rFonts w:ascii="Times New Roman" w:hAnsi="Times New Roman" w:cs="Times New Roman"/>
        </w:rPr>
      </w:pPr>
      <w:r w:rsidRPr="008B3464">
        <w:rPr>
          <w:rFonts w:ascii="Times New Roman" w:hAnsi="Times New Roman" w:cs="Times New Roman"/>
        </w:rPr>
        <w:t>“The rise in environmental consciousness in recent decades has included a focus on household waste. It is not the most urgent of the problems we face, but it may be the most immediately</w:t>
      </w:r>
      <w:r>
        <w:rPr>
          <w:rFonts w:ascii="Times New Roman" w:hAnsi="Times New Roman" w:cs="Times New Roman"/>
        </w:rPr>
        <w:t xml:space="preserve"> </w:t>
      </w:r>
      <w:r w:rsidRPr="008B3464">
        <w:rPr>
          <w:rFonts w:ascii="Times New Roman" w:hAnsi="Times New Roman" w:cs="Times New Roman"/>
        </w:rPr>
        <w:t>accessible</w:t>
      </w:r>
      <w:r>
        <w:rPr>
          <w:rFonts w:ascii="Times New Roman" w:hAnsi="Times New Roman" w:cs="Times New Roman"/>
        </w:rPr>
        <w:t>”</w:t>
      </w:r>
    </w:p>
    <w:p w:rsidR="008B3464" w:rsidRDefault="00A618F1" w:rsidP="00A618F1">
      <w:pPr>
        <w:pStyle w:val="ListParagraph"/>
        <w:numPr>
          <w:ilvl w:val="0"/>
          <w:numId w:val="7"/>
        </w:numPr>
        <w:spacing w:after="0"/>
        <w:rPr>
          <w:rFonts w:ascii="Times New Roman" w:hAnsi="Times New Roman" w:cs="Times New Roman"/>
        </w:rPr>
      </w:pPr>
      <w:r w:rsidRPr="00A618F1">
        <w:rPr>
          <w:rFonts w:ascii="Times New Roman" w:hAnsi="Times New Roman" w:cs="Times New Roman"/>
        </w:rPr>
        <w:t>“The Mexican households threw out twice as much food waste, while the Americans threw out more packaging and other materials; on balance the Mexicans discarded more per capita. Most other studies have found that the United States is the world leader in per capita waste</w:t>
      </w:r>
      <w:r>
        <w:rPr>
          <w:rFonts w:ascii="Times New Roman" w:hAnsi="Times New Roman" w:cs="Times New Roman"/>
        </w:rPr>
        <w:t xml:space="preserve"> </w:t>
      </w:r>
      <w:r w:rsidRPr="00A618F1">
        <w:rPr>
          <w:rFonts w:ascii="Times New Roman" w:hAnsi="Times New Roman" w:cs="Times New Roman"/>
        </w:rPr>
        <w:t>disposal, and that developing countries generate much less waste.</w:t>
      </w:r>
      <w:r>
        <w:rPr>
          <w:rFonts w:ascii="Times New Roman" w:hAnsi="Times New Roman" w:cs="Times New Roman"/>
        </w:rPr>
        <w:t>”</w:t>
      </w:r>
    </w:p>
    <w:p w:rsidR="00B4792D" w:rsidRPr="00B4792D" w:rsidRDefault="00B4792D" w:rsidP="00B4792D">
      <w:pPr>
        <w:spacing w:after="0"/>
        <w:rPr>
          <w:rFonts w:ascii="Times New Roman" w:hAnsi="Times New Roman" w:cs="Times New Roman"/>
          <w:b/>
        </w:rPr>
      </w:pPr>
    </w:p>
    <w:p w:rsidR="00B4792D" w:rsidRDefault="00B4792D" w:rsidP="003E131D">
      <w:pPr>
        <w:pStyle w:val="ListParagraph"/>
        <w:numPr>
          <w:ilvl w:val="0"/>
          <w:numId w:val="4"/>
        </w:numPr>
        <w:spacing w:after="0"/>
        <w:rPr>
          <w:rFonts w:ascii="Times New Roman" w:hAnsi="Times New Roman" w:cs="Times New Roman"/>
          <w:b/>
        </w:rPr>
      </w:pPr>
      <w:r w:rsidRPr="003E131D">
        <w:rPr>
          <w:rFonts w:ascii="Times New Roman" w:hAnsi="Times New Roman" w:cs="Times New Roman"/>
          <w:b/>
        </w:rPr>
        <w:t>Explain how the argument and evidence in the text supports your research focus.</w:t>
      </w:r>
    </w:p>
    <w:p w:rsidR="003E131D" w:rsidRDefault="00553D28" w:rsidP="00553D28">
      <w:pPr>
        <w:pStyle w:val="ListParagraph"/>
        <w:spacing w:after="0"/>
        <w:ind w:left="1440"/>
        <w:rPr>
          <w:rFonts w:ascii="Times New Roman" w:hAnsi="Times New Roman" w:cs="Times New Roman"/>
        </w:rPr>
      </w:pPr>
      <w:r>
        <w:rPr>
          <w:rFonts w:ascii="Times New Roman" w:hAnsi="Times New Roman" w:cs="Times New Roman"/>
        </w:rPr>
        <w:t xml:space="preserve">The argument supports the research focus because it highlights the problem behind my proposed solution. The article addresses both the waste aspect of packaging and of the food within the packaging, which could both be alleviated </w:t>
      </w:r>
      <w:r w:rsidR="00C04D5D">
        <w:rPr>
          <w:rFonts w:ascii="Times New Roman" w:hAnsi="Times New Roman" w:cs="Times New Roman"/>
        </w:rPr>
        <w:t xml:space="preserve">through my proposed solution. </w:t>
      </w:r>
    </w:p>
    <w:p w:rsidR="00C024BF" w:rsidRPr="00553D28" w:rsidRDefault="00C024BF" w:rsidP="00553D28">
      <w:pPr>
        <w:pStyle w:val="ListParagraph"/>
        <w:spacing w:after="0"/>
        <w:ind w:left="1440"/>
        <w:rPr>
          <w:rFonts w:ascii="Times New Roman" w:hAnsi="Times New Roman" w:cs="Times New Roman"/>
        </w:rPr>
      </w:pPr>
    </w:p>
    <w:p w:rsidR="00B4792D" w:rsidRDefault="00B4792D" w:rsidP="00B4792D">
      <w:pPr>
        <w:pStyle w:val="ListParagraph"/>
        <w:numPr>
          <w:ilvl w:val="0"/>
          <w:numId w:val="4"/>
        </w:numPr>
        <w:spacing w:after="0"/>
        <w:rPr>
          <w:rFonts w:ascii="Times New Roman" w:hAnsi="Times New Roman" w:cs="Times New Roman"/>
          <w:b/>
        </w:rPr>
      </w:pPr>
      <w:r w:rsidRPr="003E131D">
        <w:rPr>
          <w:rFonts w:ascii="Times New Roman" w:hAnsi="Times New Roman" w:cs="Times New Roman"/>
          <w:b/>
        </w:rPr>
        <w:t>List at least two details or references from the text that you have used in your presentation and wiki post.</w:t>
      </w:r>
    </w:p>
    <w:p w:rsidR="003E131D" w:rsidRPr="00C04D5D" w:rsidRDefault="00C04D5D" w:rsidP="00C04D5D">
      <w:pPr>
        <w:pStyle w:val="ListParagraph"/>
        <w:numPr>
          <w:ilvl w:val="0"/>
          <w:numId w:val="8"/>
        </w:numPr>
        <w:spacing w:after="0"/>
        <w:rPr>
          <w:rFonts w:ascii="Times New Roman" w:hAnsi="Times New Roman" w:cs="Times New Roman"/>
          <w:b/>
        </w:rPr>
      </w:pPr>
      <w:r>
        <w:rPr>
          <w:rFonts w:ascii="Times New Roman" w:hAnsi="Times New Roman" w:cs="Times New Roman"/>
        </w:rPr>
        <w:t>Packaging takes up 1/3 of the municipal waste in landfills</w:t>
      </w:r>
    </w:p>
    <w:p w:rsidR="00C04D5D" w:rsidRPr="00C04D5D" w:rsidRDefault="00C04D5D" w:rsidP="00C04D5D">
      <w:pPr>
        <w:pStyle w:val="ListParagraph"/>
        <w:numPr>
          <w:ilvl w:val="0"/>
          <w:numId w:val="8"/>
        </w:numPr>
        <w:spacing w:after="0"/>
        <w:rPr>
          <w:rFonts w:ascii="Times New Roman" w:hAnsi="Times New Roman" w:cs="Times New Roman"/>
          <w:b/>
        </w:rPr>
      </w:pPr>
      <w:r>
        <w:rPr>
          <w:rFonts w:ascii="Times New Roman" w:hAnsi="Times New Roman" w:cs="Times New Roman"/>
        </w:rPr>
        <w:t xml:space="preserve">In addition, the discussion surrounding packaging also involved the discussion of food preservation and food waste. I feel my proposed solution would address this issue as well, because consumers could limit their purchase to what they will be able to use in the appropriate time frame.  </w:t>
      </w:r>
    </w:p>
    <w:p w:rsidR="003C353A" w:rsidRPr="003C353A" w:rsidRDefault="003C353A" w:rsidP="003C353A">
      <w:pPr>
        <w:pStyle w:val="ListParagraph"/>
        <w:numPr>
          <w:ilvl w:val="0"/>
          <w:numId w:val="9"/>
        </w:numPr>
        <w:spacing w:after="0"/>
        <w:rPr>
          <w:rFonts w:ascii="Times New Roman" w:hAnsi="Times New Roman" w:cs="Times New Roman"/>
          <w:b/>
        </w:rPr>
      </w:pPr>
      <w:r w:rsidRPr="003C353A">
        <w:rPr>
          <w:rFonts w:ascii="Times New Roman" w:hAnsi="Times New Roman" w:cs="Times New Roman"/>
          <w:b/>
        </w:rPr>
        <w:lastRenderedPageBreak/>
        <w:t>Full citation.</w:t>
      </w:r>
    </w:p>
    <w:p w:rsidR="003C353A" w:rsidRPr="003C353A" w:rsidRDefault="003C353A" w:rsidP="003C353A">
      <w:pPr>
        <w:pStyle w:val="ListParagraph"/>
        <w:spacing w:after="0"/>
        <w:ind w:left="1440"/>
        <w:rPr>
          <w:rFonts w:ascii="Times New Roman" w:hAnsi="Times New Roman" w:cs="Times New Roman"/>
        </w:rPr>
      </w:pPr>
      <w:proofErr w:type="spellStart"/>
      <w:r>
        <w:rPr>
          <w:rFonts w:ascii="Times New Roman" w:hAnsi="Times New Roman" w:cs="Times New Roman"/>
        </w:rPr>
        <w:t>Ke</w:t>
      </w:r>
      <w:r w:rsidRPr="003C353A">
        <w:rPr>
          <w:rFonts w:ascii="Times New Roman" w:hAnsi="Times New Roman" w:cs="Times New Roman"/>
        </w:rPr>
        <w:t>tler</w:t>
      </w:r>
      <w:proofErr w:type="spellEnd"/>
      <w:r w:rsidRPr="003C353A">
        <w:rPr>
          <w:rFonts w:ascii="Times New Roman" w:hAnsi="Times New Roman" w:cs="Times New Roman"/>
        </w:rPr>
        <w:t>, A. (2014, July 13). Soon Germany Will Open Its First “Zero-Waste” Supermarket. Retrieved November 19, 2014, from http://www.collective-evolution.com/2014/07/13/soon-germany-will-open-its-first-zero-waste-supermarket/</w:t>
      </w:r>
    </w:p>
    <w:p w:rsidR="003C353A" w:rsidRPr="003C353A" w:rsidRDefault="003C353A" w:rsidP="003C353A">
      <w:pPr>
        <w:pStyle w:val="ListParagraph"/>
        <w:spacing w:after="0"/>
        <w:rPr>
          <w:rFonts w:ascii="Times New Roman" w:hAnsi="Times New Roman" w:cs="Times New Roman"/>
          <w:b/>
        </w:rPr>
      </w:pPr>
    </w:p>
    <w:p w:rsidR="003C353A" w:rsidRPr="003C353A" w:rsidRDefault="003C353A" w:rsidP="003C353A">
      <w:pPr>
        <w:pStyle w:val="ListParagraph"/>
        <w:numPr>
          <w:ilvl w:val="0"/>
          <w:numId w:val="9"/>
        </w:numPr>
        <w:spacing w:after="0"/>
        <w:rPr>
          <w:rFonts w:ascii="Times New Roman" w:hAnsi="Times New Roman" w:cs="Times New Roman"/>
          <w:b/>
        </w:rPr>
      </w:pPr>
      <w:r w:rsidRPr="003C353A">
        <w:rPr>
          <w:rFonts w:ascii="Times New Roman" w:hAnsi="Times New Roman" w:cs="Times New Roman"/>
          <w:b/>
        </w:rPr>
        <w:t>Where does the author work, what else has s/he written about, and what are her/his credentials?</w:t>
      </w:r>
    </w:p>
    <w:p w:rsidR="003C353A" w:rsidRDefault="003C353A" w:rsidP="003C353A">
      <w:pPr>
        <w:pStyle w:val="ListParagraph"/>
        <w:spacing w:after="0"/>
        <w:ind w:left="1440"/>
        <w:rPr>
          <w:rFonts w:ascii="Times New Roman" w:hAnsi="Times New Roman" w:cs="Times New Roman"/>
        </w:rPr>
      </w:pPr>
      <w:proofErr w:type="spellStart"/>
      <w:r>
        <w:rPr>
          <w:rFonts w:ascii="Times New Roman" w:hAnsi="Times New Roman" w:cs="Times New Roman"/>
        </w:rPr>
        <w:t>Alanna</w:t>
      </w:r>
      <w:proofErr w:type="spellEnd"/>
      <w:r>
        <w:rPr>
          <w:rFonts w:ascii="Times New Roman" w:hAnsi="Times New Roman" w:cs="Times New Roman"/>
        </w:rPr>
        <w:t xml:space="preserve"> </w:t>
      </w:r>
      <w:proofErr w:type="spellStart"/>
      <w:r>
        <w:rPr>
          <w:rFonts w:ascii="Times New Roman" w:hAnsi="Times New Roman" w:cs="Times New Roman"/>
        </w:rPr>
        <w:t>Ketler</w:t>
      </w:r>
      <w:proofErr w:type="spellEnd"/>
      <w:r>
        <w:rPr>
          <w:rFonts w:ascii="Times New Roman" w:hAnsi="Times New Roman" w:cs="Times New Roman"/>
        </w:rPr>
        <w:t xml:space="preserve"> works for Collective Evolution, an alternative media, production and community outlet organization that looks to inspire and challenge the status quo in the areas of sustainability, healthy lifestyles, and more. </w:t>
      </w:r>
      <w:proofErr w:type="spellStart"/>
      <w:r w:rsidR="003A4AF6">
        <w:rPr>
          <w:rFonts w:ascii="Times New Roman" w:hAnsi="Times New Roman" w:cs="Times New Roman"/>
        </w:rPr>
        <w:t>Ketler</w:t>
      </w:r>
      <w:proofErr w:type="spellEnd"/>
      <w:r w:rsidR="003A4AF6">
        <w:rPr>
          <w:rFonts w:ascii="Times New Roman" w:hAnsi="Times New Roman" w:cs="Times New Roman"/>
        </w:rPr>
        <w:t xml:space="preserve"> primarily writes about animals, animal rights, and health. </w:t>
      </w:r>
    </w:p>
    <w:p w:rsidR="003A4AF6" w:rsidRPr="003C353A" w:rsidRDefault="003A4AF6" w:rsidP="003C353A">
      <w:pPr>
        <w:pStyle w:val="ListParagraph"/>
        <w:spacing w:after="0"/>
        <w:ind w:left="1440"/>
        <w:rPr>
          <w:rFonts w:ascii="Times New Roman" w:hAnsi="Times New Roman" w:cs="Times New Roman"/>
        </w:rPr>
      </w:pPr>
    </w:p>
    <w:p w:rsidR="003C353A" w:rsidRDefault="003C353A" w:rsidP="003C353A">
      <w:pPr>
        <w:pStyle w:val="ListParagraph"/>
        <w:numPr>
          <w:ilvl w:val="0"/>
          <w:numId w:val="9"/>
        </w:numPr>
        <w:spacing w:after="0"/>
        <w:rPr>
          <w:rFonts w:ascii="Times New Roman" w:hAnsi="Times New Roman" w:cs="Times New Roman"/>
          <w:b/>
        </w:rPr>
      </w:pPr>
      <w:r w:rsidRPr="003C353A">
        <w:rPr>
          <w:rFonts w:ascii="Times New Roman" w:hAnsi="Times New Roman" w:cs="Times New Roman"/>
          <w:b/>
        </w:rPr>
        <w:t>What is the main topic or argument of the text?</w:t>
      </w:r>
    </w:p>
    <w:p w:rsidR="003A4AF6" w:rsidRDefault="003A4AF6" w:rsidP="003A4AF6">
      <w:pPr>
        <w:pStyle w:val="ListParagraph"/>
        <w:ind w:left="1440"/>
        <w:rPr>
          <w:rFonts w:ascii="Times New Roman" w:hAnsi="Times New Roman" w:cs="Times New Roman"/>
          <w:b/>
        </w:rPr>
      </w:pPr>
      <w:r>
        <w:rPr>
          <w:rFonts w:ascii="Times New Roman" w:hAnsi="Times New Roman" w:cs="Times New Roman"/>
        </w:rPr>
        <w:t>The main topic of the text is the opening of the German “Zero-Waste” Supermarket.</w:t>
      </w:r>
    </w:p>
    <w:p w:rsidR="003A4AF6" w:rsidRPr="003C353A" w:rsidRDefault="003A4AF6" w:rsidP="003C353A">
      <w:pPr>
        <w:pStyle w:val="ListParagraph"/>
        <w:rPr>
          <w:rFonts w:ascii="Times New Roman" w:hAnsi="Times New Roman" w:cs="Times New Roman"/>
          <w:b/>
        </w:rPr>
      </w:pPr>
    </w:p>
    <w:p w:rsidR="003C353A" w:rsidRPr="003C353A" w:rsidRDefault="003C353A" w:rsidP="003C353A">
      <w:pPr>
        <w:pStyle w:val="ListParagraph"/>
        <w:numPr>
          <w:ilvl w:val="0"/>
          <w:numId w:val="9"/>
        </w:numPr>
        <w:spacing w:after="0"/>
        <w:rPr>
          <w:rFonts w:ascii="Times New Roman" w:hAnsi="Times New Roman" w:cs="Times New Roman"/>
          <w:b/>
        </w:rPr>
      </w:pPr>
      <w:r w:rsidRPr="003C353A">
        <w:rPr>
          <w:rFonts w:ascii="Times New Roman" w:hAnsi="Times New Roman" w:cs="Times New Roman"/>
          <w:b/>
        </w:rPr>
        <w:t>Describe at least three ways that the main topic or argument is fleshed out.</w:t>
      </w:r>
    </w:p>
    <w:p w:rsidR="003A4AF6" w:rsidRDefault="00DE75A5" w:rsidP="00DE75A5">
      <w:pPr>
        <w:spacing w:after="0"/>
        <w:ind w:left="1440"/>
        <w:rPr>
          <w:rFonts w:ascii="Times New Roman" w:hAnsi="Times New Roman" w:cs="Times New Roman"/>
          <w:b/>
        </w:rPr>
      </w:pPr>
      <w:proofErr w:type="spellStart"/>
      <w:r>
        <w:rPr>
          <w:rFonts w:ascii="Times New Roman" w:hAnsi="Times New Roman" w:cs="Times New Roman"/>
        </w:rPr>
        <w:t>Ketler</w:t>
      </w:r>
      <w:proofErr w:type="spellEnd"/>
      <w:r>
        <w:rPr>
          <w:rFonts w:ascii="Times New Roman" w:hAnsi="Times New Roman" w:cs="Times New Roman"/>
        </w:rPr>
        <w:t xml:space="preserve"> fleshes out the topic of the new supermarket by describing the problem of the extreme quantities of trash produced by Americans daily, then proceeding to describe the concept of a zero-waste supermarket, and then discuss the Original </w:t>
      </w:r>
      <w:proofErr w:type="spellStart"/>
      <w:r>
        <w:rPr>
          <w:rFonts w:ascii="Times New Roman" w:hAnsi="Times New Roman" w:cs="Times New Roman"/>
        </w:rPr>
        <w:t>Unverpackt</w:t>
      </w:r>
      <w:proofErr w:type="spellEnd"/>
      <w:r>
        <w:rPr>
          <w:rFonts w:ascii="Times New Roman" w:hAnsi="Times New Roman" w:cs="Times New Roman"/>
        </w:rPr>
        <w:t xml:space="preserve"> store in Germany and the background of it all. The author does not use too much opinion or detail in the article as it seems to be just a report on the topic. </w:t>
      </w:r>
    </w:p>
    <w:p w:rsidR="003A4AF6" w:rsidRPr="003C353A" w:rsidRDefault="003A4AF6" w:rsidP="003C353A">
      <w:pPr>
        <w:spacing w:after="0"/>
        <w:rPr>
          <w:rFonts w:ascii="Times New Roman" w:hAnsi="Times New Roman" w:cs="Times New Roman"/>
          <w:b/>
        </w:rPr>
      </w:pPr>
    </w:p>
    <w:p w:rsidR="003C353A" w:rsidRDefault="003C353A" w:rsidP="003C353A">
      <w:pPr>
        <w:pStyle w:val="ListParagraph"/>
        <w:numPr>
          <w:ilvl w:val="0"/>
          <w:numId w:val="9"/>
        </w:numPr>
        <w:spacing w:after="0"/>
        <w:rPr>
          <w:rFonts w:ascii="Times New Roman" w:hAnsi="Times New Roman" w:cs="Times New Roman"/>
          <w:b/>
        </w:rPr>
      </w:pPr>
      <w:r w:rsidRPr="003C353A">
        <w:rPr>
          <w:rFonts w:ascii="Times New Roman" w:hAnsi="Times New Roman" w:cs="Times New Roman"/>
          <w:b/>
        </w:rPr>
        <w:t>What three quotes capture the critical import of the text?</w:t>
      </w:r>
    </w:p>
    <w:p w:rsidR="00BF4BBD" w:rsidRPr="00BF4BBD" w:rsidRDefault="00BF4BBD" w:rsidP="00BF4BBD">
      <w:pPr>
        <w:pStyle w:val="ListParagraph"/>
        <w:numPr>
          <w:ilvl w:val="0"/>
          <w:numId w:val="10"/>
        </w:numPr>
        <w:spacing w:after="0"/>
        <w:rPr>
          <w:rFonts w:ascii="Times New Roman" w:hAnsi="Times New Roman" w:cs="Times New Roman"/>
        </w:rPr>
      </w:pPr>
      <w:r w:rsidRPr="00BF4BBD">
        <w:rPr>
          <w:rFonts w:ascii="Times New Roman" w:hAnsi="Times New Roman" w:cs="Times New Roman"/>
        </w:rPr>
        <w:t>“Did you know that the average American is still producing nearly 3 pounds of trash every day? That is a monumental amount of trash!”</w:t>
      </w:r>
    </w:p>
    <w:p w:rsidR="00C024BF" w:rsidRPr="00C024BF" w:rsidRDefault="00C024BF" w:rsidP="00C024BF">
      <w:pPr>
        <w:pStyle w:val="ListParagraph"/>
        <w:numPr>
          <w:ilvl w:val="0"/>
          <w:numId w:val="10"/>
        </w:numPr>
        <w:spacing w:after="0"/>
        <w:rPr>
          <w:rFonts w:ascii="Times New Roman" w:hAnsi="Times New Roman" w:cs="Times New Roman"/>
          <w:b/>
        </w:rPr>
      </w:pPr>
      <w:r>
        <w:rPr>
          <w:rFonts w:ascii="Times New Roman" w:hAnsi="Times New Roman" w:cs="Times New Roman"/>
        </w:rPr>
        <w:t>“</w:t>
      </w:r>
      <w:r w:rsidRPr="00C024BF">
        <w:rPr>
          <w:rFonts w:ascii="Times New Roman" w:hAnsi="Times New Roman" w:cs="Times New Roman"/>
        </w:rPr>
        <w:t>There will be absolutely nothing that comes in a disposable box, bag, jar or package sold at the store.</w:t>
      </w:r>
      <w:r>
        <w:rPr>
          <w:rFonts w:ascii="Times New Roman" w:hAnsi="Times New Roman" w:cs="Times New Roman"/>
        </w:rPr>
        <w:t>”</w:t>
      </w:r>
    </w:p>
    <w:p w:rsidR="00C024BF" w:rsidRPr="00C024BF" w:rsidRDefault="00BF4BBD" w:rsidP="00BF4BBD">
      <w:pPr>
        <w:pStyle w:val="ListParagraph"/>
        <w:numPr>
          <w:ilvl w:val="0"/>
          <w:numId w:val="10"/>
        </w:numPr>
        <w:spacing w:after="0"/>
        <w:rPr>
          <w:rFonts w:ascii="Times New Roman" w:hAnsi="Times New Roman" w:cs="Times New Roman"/>
          <w:b/>
        </w:rPr>
      </w:pPr>
      <w:r>
        <w:rPr>
          <w:rFonts w:ascii="Times New Roman" w:hAnsi="Times New Roman" w:cs="Times New Roman"/>
        </w:rPr>
        <w:t>“</w:t>
      </w:r>
      <w:r w:rsidRPr="00BF4BBD">
        <w:rPr>
          <w:rFonts w:ascii="Times New Roman" w:hAnsi="Times New Roman" w:cs="Times New Roman"/>
        </w:rPr>
        <w:t>Hopefully supermarkets like this will become the new trend and other areas of the world will catch onto creating a more eco-friendly, harmonious, trash free world.</w:t>
      </w:r>
      <w:r>
        <w:rPr>
          <w:rFonts w:ascii="Times New Roman" w:hAnsi="Times New Roman" w:cs="Times New Roman"/>
        </w:rPr>
        <w:t>”</w:t>
      </w:r>
    </w:p>
    <w:p w:rsidR="003C353A" w:rsidRPr="003C353A" w:rsidRDefault="003C353A" w:rsidP="003C353A">
      <w:pPr>
        <w:pStyle w:val="ListParagraph"/>
        <w:spacing w:after="0"/>
        <w:rPr>
          <w:rFonts w:ascii="Times New Roman" w:hAnsi="Times New Roman" w:cs="Times New Roman"/>
          <w:b/>
        </w:rPr>
      </w:pPr>
    </w:p>
    <w:p w:rsidR="003C353A" w:rsidRDefault="003C353A" w:rsidP="003C353A">
      <w:pPr>
        <w:pStyle w:val="ListParagraph"/>
        <w:numPr>
          <w:ilvl w:val="0"/>
          <w:numId w:val="9"/>
        </w:numPr>
        <w:spacing w:after="0"/>
        <w:rPr>
          <w:rFonts w:ascii="Times New Roman" w:hAnsi="Times New Roman" w:cs="Times New Roman"/>
          <w:b/>
        </w:rPr>
      </w:pPr>
      <w:r w:rsidRPr="003C353A">
        <w:rPr>
          <w:rFonts w:ascii="Times New Roman" w:hAnsi="Times New Roman" w:cs="Times New Roman"/>
          <w:b/>
        </w:rPr>
        <w:t>Explain how the argument and evidence in the text supports your research focus.</w:t>
      </w:r>
    </w:p>
    <w:p w:rsidR="00BF4BBD" w:rsidRDefault="00BF4BBD" w:rsidP="00BF4BBD">
      <w:pPr>
        <w:pStyle w:val="ListParagraph"/>
        <w:spacing w:after="0"/>
        <w:rPr>
          <w:rFonts w:ascii="Times New Roman" w:hAnsi="Times New Roman" w:cs="Times New Roman"/>
        </w:rPr>
      </w:pPr>
      <w:r>
        <w:rPr>
          <w:rFonts w:ascii="Times New Roman" w:hAnsi="Times New Roman" w:cs="Times New Roman"/>
        </w:rPr>
        <w:t xml:space="preserve">The topic of the article describes my proposed solution. It proves to me that the idea is feasible and other people are considering the idea. </w:t>
      </w:r>
    </w:p>
    <w:p w:rsidR="00BF4BBD" w:rsidRPr="00BF4BBD" w:rsidRDefault="00BF4BBD" w:rsidP="00BF4BBD">
      <w:pPr>
        <w:spacing w:after="0"/>
        <w:rPr>
          <w:rFonts w:ascii="Times New Roman" w:hAnsi="Times New Roman" w:cs="Times New Roman"/>
          <w:b/>
        </w:rPr>
      </w:pPr>
    </w:p>
    <w:p w:rsidR="003C353A" w:rsidRPr="00BF4BBD" w:rsidRDefault="003C353A" w:rsidP="00BF4BBD">
      <w:pPr>
        <w:pStyle w:val="ListParagraph"/>
        <w:numPr>
          <w:ilvl w:val="0"/>
          <w:numId w:val="9"/>
        </w:numPr>
        <w:spacing w:after="0"/>
        <w:rPr>
          <w:rFonts w:ascii="Times New Roman" w:hAnsi="Times New Roman" w:cs="Times New Roman"/>
          <w:b/>
        </w:rPr>
      </w:pPr>
      <w:r w:rsidRPr="00BF4BBD">
        <w:rPr>
          <w:rFonts w:ascii="Times New Roman" w:hAnsi="Times New Roman" w:cs="Times New Roman"/>
          <w:b/>
        </w:rPr>
        <w:t>List at least two details or references from the text that you have used in your presentation and wiki post.</w:t>
      </w:r>
    </w:p>
    <w:p w:rsidR="003C353A" w:rsidRDefault="00BF4BBD" w:rsidP="00BF4BBD">
      <w:pPr>
        <w:pStyle w:val="ListParagraph"/>
        <w:numPr>
          <w:ilvl w:val="0"/>
          <w:numId w:val="11"/>
        </w:numPr>
        <w:spacing w:after="0"/>
        <w:rPr>
          <w:rFonts w:ascii="Times New Roman" w:hAnsi="Times New Roman" w:cs="Times New Roman"/>
        </w:rPr>
      </w:pPr>
      <w:r>
        <w:rPr>
          <w:rFonts w:ascii="Times New Roman" w:hAnsi="Times New Roman" w:cs="Times New Roman"/>
        </w:rPr>
        <w:t xml:space="preserve">The concept of Original </w:t>
      </w:r>
      <w:proofErr w:type="spellStart"/>
      <w:r>
        <w:rPr>
          <w:rFonts w:ascii="Times New Roman" w:hAnsi="Times New Roman" w:cs="Times New Roman"/>
        </w:rPr>
        <w:t>Unverpackt</w:t>
      </w:r>
      <w:proofErr w:type="spellEnd"/>
      <w:r>
        <w:rPr>
          <w:rFonts w:ascii="Times New Roman" w:hAnsi="Times New Roman" w:cs="Times New Roman"/>
        </w:rPr>
        <w:t xml:space="preserve"> </w:t>
      </w:r>
    </w:p>
    <w:p w:rsidR="00BF4BBD" w:rsidRPr="00BF4BBD" w:rsidRDefault="00BF4BBD" w:rsidP="00BF4BBD">
      <w:pPr>
        <w:pStyle w:val="ListParagraph"/>
        <w:numPr>
          <w:ilvl w:val="0"/>
          <w:numId w:val="11"/>
        </w:numPr>
        <w:spacing w:after="0"/>
        <w:rPr>
          <w:rFonts w:ascii="Times New Roman" w:hAnsi="Times New Roman" w:cs="Times New Roman"/>
        </w:rPr>
      </w:pPr>
      <w:r>
        <w:rPr>
          <w:rFonts w:ascii="Times New Roman" w:hAnsi="Times New Roman" w:cs="Times New Roman"/>
        </w:rPr>
        <w:t xml:space="preserve">Different factors that would need to be considered for the overall design, such as having extra containers in the store for those who forgot or made an impulse trip </w:t>
      </w:r>
    </w:p>
    <w:p w:rsidR="003C353A" w:rsidRDefault="003C353A" w:rsidP="00595EF2">
      <w:pPr>
        <w:spacing w:after="0"/>
        <w:rPr>
          <w:rFonts w:ascii="Times New Roman" w:hAnsi="Times New Roman" w:cs="Times New Roman"/>
        </w:rPr>
      </w:pPr>
    </w:p>
    <w:p w:rsidR="003C353A" w:rsidRPr="00B4792D" w:rsidRDefault="003C353A" w:rsidP="00595EF2">
      <w:pPr>
        <w:spacing w:after="0"/>
        <w:rPr>
          <w:rFonts w:ascii="Times New Roman" w:hAnsi="Times New Roman" w:cs="Times New Roman"/>
        </w:rPr>
      </w:pPr>
    </w:p>
    <w:sectPr w:rsidR="003C353A" w:rsidRPr="00B4792D" w:rsidSect="00BF4BBD">
      <w:pgSz w:w="12240" w:h="15840"/>
      <w:pgMar w:top="1440" w:right="1080" w:bottom="90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64132"/>
    <w:multiLevelType w:val="hybridMultilevel"/>
    <w:tmpl w:val="99C6E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CD61084"/>
    <w:multiLevelType w:val="hybridMultilevel"/>
    <w:tmpl w:val="87869D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24563F36"/>
    <w:multiLevelType w:val="hybridMultilevel"/>
    <w:tmpl w:val="6546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1C4F81"/>
    <w:multiLevelType w:val="hybridMultilevel"/>
    <w:tmpl w:val="606C8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4F4BE7"/>
    <w:multiLevelType w:val="hybridMultilevel"/>
    <w:tmpl w:val="2C1C9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BB658A4"/>
    <w:multiLevelType w:val="hybridMultilevel"/>
    <w:tmpl w:val="88C67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5CD6998"/>
    <w:multiLevelType w:val="hybridMultilevel"/>
    <w:tmpl w:val="7E8E8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354F06"/>
    <w:multiLevelType w:val="hybridMultilevel"/>
    <w:tmpl w:val="B8EA9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600664"/>
    <w:multiLevelType w:val="hybridMultilevel"/>
    <w:tmpl w:val="C9463D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6AD54302"/>
    <w:multiLevelType w:val="hybridMultilevel"/>
    <w:tmpl w:val="CCCE92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8F149A"/>
    <w:multiLevelType w:val="hybridMultilevel"/>
    <w:tmpl w:val="2FDED4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7"/>
  </w:num>
  <w:num w:numId="4">
    <w:abstractNumId w:val="9"/>
  </w:num>
  <w:num w:numId="5">
    <w:abstractNumId w:val="1"/>
  </w:num>
  <w:num w:numId="6">
    <w:abstractNumId w:val="8"/>
  </w:num>
  <w:num w:numId="7">
    <w:abstractNumId w:val="4"/>
  </w:num>
  <w:num w:numId="8">
    <w:abstractNumId w:val="5"/>
  </w:num>
  <w:num w:numId="9">
    <w:abstractNumId w:val="3"/>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EF2"/>
    <w:rsid w:val="000A0884"/>
    <w:rsid w:val="0013202C"/>
    <w:rsid w:val="002B1739"/>
    <w:rsid w:val="002E607F"/>
    <w:rsid w:val="00324E5E"/>
    <w:rsid w:val="003A4AF6"/>
    <w:rsid w:val="003C353A"/>
    <w:rsid w:val="003E131D"/>
    <w:rsid w:val="0045087D"/>
    <w:rsid w:val="004D0FF0"/>
    <w:rsid w:val="00500F87"/>
    <w:rsid w:val="0051403A"/>
    <w:rsid w:val="00553D28"/>
    <w:rsid w:val="00595EF2"/>
    <w:rsid w:val="00616FC7"/>
    <w:rsid w:val="0070050C"/>
    <w:rsid w:val="007A440E"/>
    <w:rsid w:val="00807FE9"/>
    <w:rsid w:val="008B3464"/>
    <w:rsid w:val="009022C9"/>
    <w:rsid w:val="00942CED"/>
    <w:rsid w:val="009E4B7D"/>
    <w:rsid w:val="00A618F1"/>
    <w:rsid w:val="00B4792D"/>
    <w:rsid w:val="00BF4BBD"/>
    <w:rsid w:val="00C024BF"/>
    <w:rsid w:val="00C04D5D"/>
    <w:rsid w:val="00C27921"/>
    <w:rsid w:val="00DE75A5"/>
    <w:rsid w:val="00ED5EA2"/>
    <w:rsid w:val="00F76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087D"/>
    <w:rPr>
      <w:color w:val="0000FF" w:themeColor="hyperlink"/>
      <w:u w:val="single"/>
    </w:rPr>
  </w:style>
  <w:style w:type="paragraph" w:styleId="ListParagraph">
    <w:name w:val="List Paragraph"/>
    <w:basedOn w:val="Normal"/>
    <w:uiPriority w:val="34"/>
    <w:qFormat/>
    <w:rsid w:val="00B479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087D"/>
    <w:rPr>
      <w:color w:val="0000FF" w:themeColor="hyperlink"/>
      <w:u w:val="single"/>
    </w:rPr>
  </w:style>
  <w:style w:type="paragraph" w:styleId="ListParagraph">
    <w:name w:val="List Paragraph"/>
    <w:basedOn w:val="Normal"/>
    <w:uiPriority w:val="34"/>
    <w:qFormat/>
    <w:rsid w:val="00B479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352683">
      <w:bodyDiv w:val="1"/>
      <w:marLeft w:val="0"/>
      <w:marRight w:val="0"/>
      <w:marTop w:val="0"/>
      <w:marBottom w:val="0"/>
      <w:divBdr>
        <w:top w:val="none" w:sz="0" w:space="0" w:color="auto"/>
        <w:left w:val="none" w:sz="0" w:space="0" w:color="auto"/>
        <w:bottom w:val="none" w:sz="0" w:space="0" w:color="auto"/>
        <w:right w:val="none" w:sz="0" w:space="0" w:color="auto"/>
      </w:divBdr>
      <w:divsChild>
        <w:div w:id="1837770895">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1139106331">
      <w:bodyDiv w:val="1"/>
      <w:marLeft w:val="0"/>
      <w:marRight w:val="0"/>
      <w:marTop w:val="0"/>
      <w:marBottom w:val="0"/>
      <w:divBdr>
        <w:top w:val="none" w:sz="0" w:space="0" w:color="auto"/>
        <w:left w:val="none" w:sz="0" w:space="0" w:color="auto"/>
        <w:bottom w:val="none" w:sz="0" w:space="0" w:color="auto"/>
        <w:right w:val="none" w:sz="0" w:space="0" w:color="auto"/>
      </w:divBdr>
      <w:divsChild>
        <w:div w:id="1455707007">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1813060857">
      <w:bodyDiv w:val="1"/>
      <w:marLeft w:val="0"/>
      <w:marRight w:val="0"/>
      <w:marTop w:val="0"/>
      <w:marBottom w:val="0"/>
      <w:divBdr>
        <w:top w:val="none" w:sz="0" w:space="0" w:color="auto"/>
        <w:left w:val="none" w:sz="0" w:space="0" w:color="auto"/>
        <w:bottom w:val="none" w:sz="0" w:space="0" w:color="auto"/>
        <w:right w:val="none" w:sz="0" w:space="0" w:color="auto"/>
      </w:divBdr>
      <w:divsChild>
        <w:div w:id="792334216">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2017071705">
      <w:bodyDiv w:val="1"/>
      <w:marLeft w:val="0"/>
      <w:marRight w:val="0"/>
      <w:marTop w:val="0"/>
      <w:marBottom w:val="0"/>
      <w:divBdr>
        <w:top w:val="none" w:sz="0" w:space="0" w:color="auto"/>
        <w:left w:val="none" w:sz="0" w:space="0" w:color="auto"/>
        <w:bottom w:val="none" w:sz="0" w:space="0" w:color="auto"/>
        <w:right w:val="none" w:sz="0" w:space="0" w:color="auto"/>
      </w:divBdr>
      <w:divsChild>
        <w:div w:id="1843084525">
          <w:marLeft w:val="0"/>
          <w:marRight w:val="0"/>
          <w:marTop w:val="0"/>
          <w:marBottom w:val="0"/>
          <w:divBdr>
            <w:top w:val="single" w:sz="6" w:space="8" w:color="B2B2B2"/>
            <w:left w:val="single" w:sz="6" w:space="8" w:color="B2B2B2"/>
            <w:bottom w:val="single" w:sz="6" w:space="15" w:color="B2B2B2"/>
            <w:right w:val="single" w:sz="6" w:space="8" w:color="B2B2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lective-evolution.com/2014/07/13/soon-germany-will-open-its-first-zero-waste-supermarket/" TargetMode="External"/><Relationship Id="rId3" Type="http://schemas.microsoft.com/office/2007/relationships/stylesWithEffects" Target="stylesWithEffects.xml"/><Relationship Id="rId7" Type="http://schemas.openxmlformats.org/officeDocument/2006/relationships/hyperlink" Target="http://www.ers.usda.gov/media/307995/aer780d_1_.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lar.lib.vt.edu/ejournals/SPT/v2_n2pdf/ackerman.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789</TotalTime>
  <Pages>4</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11</cp:revision>
  <dcterms:created xsi:type="dcterms:W3CDTF">2014-11-18T03:31:00Z</dcterms:created>
  <dcterms:modified xsi:type="dcterms:W3CDTF">2014-11-21T03:21:00Z</dcterms:modified>
</cp:coreProperties>
</file>